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DBC91" w14:textId="235D095A" w:rsidR="003C7823" w:rsidRDefault="005B5636" w:rsidP="003C7823">
      <w:pPr>
        <w:jc w:val="center"/>
      </w:pPr>
      <w:r>
        <w:rPr>
          <w:noProof/>
          <w:lang w:eastAsia="en-GB"/>
        </w:rPr>
        <w:drawing>
          <wp:inline distT="0" distB="0" distL="0" distR="0" wp14:anchorId="433C837C" wp14:editId="038CF1F6">
            <wp:extent cx="1917628" cy="655320"/>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0656" cy="656355"/>
                    </a:xfrm>
                    <a:prstGeom prst="rect">
                      <a:avLst/>
                    </a:prstGeom>
                    <a:noFill/>
                  </pic:spPr>
                </pic:pic>
              </a:graphicData>
            </a:graphic>
          </wp:inline>
        </w:drawing>
      </w:r>
    </w:p>
    <w:p w14:paraId="7DD7D1AD" w14:textId="77777777" w:rsidR="003C7823" w:rsidRDefault="003C7823" w:rsidP="003C7823">
      <w:pPr>
        <w:jc w:val="center"/>
        <w:rPr>
          <w:b/>
          <w:sz w:val="32"/>
          <w:szCs w:val="32"/>
        </w:rPr>
      </w:pPr>
      <w:r w:rsidRPr="003C7823">
        <w:rPr>
          <w:b/>
          <w:sz w:val="32"/>
          <w:szCs w:val="32"/>
        </w:rPr>
        <w:t>Job Description</w:t>
      </w:r>
    </w:p>
    <w:p w14:paraId="5B93D33B" w14:textId="77777777" w:rsidR="003C7823" w:rsidRDefault="003C7823" w:rsidP="003C7823">
      <w:pPr>
        <w:jc w:val="center"/>
        <w:rPr>
          <w:b/>
          <w:sz w:val="32"/>
          <w:szCs w:val="32"/>
        </w:rPr>
      </w:pPr>
    </w:p>
    <w:p w14:paraId="511B622A" w14:textId="77777777" w:rsidR="003C7823" w:rsidRDefault="003C7823" w:rsidP="003C7823">
      <w:pPr>
        <w:rPr>
          <w:b/>
          <w:sz w:val="24"/>
          <w:szCs w:val="24"/>
        </w:rPr>
      </w:pPr>
      <w:r>
        <w:rPr>
          <w:b/>
          <w:sz w:val="24"/>
          <w:szCs w:val="24"/>
        </w:rPr>
        <w:t>Post Title:</w:t>
      </w:r>
      <w:r>
        <w:rPr>
          <w:b/>
          <w:sz w:val="24"/>
          <w:szCs w:val="24"/>
        </w:rPr>
        <w:tab/>
      </w:r>
      <w:r>
        <w:rPr>
          <w:b/>
          <w:sz w:val="24"/>
          <w:szCs w:val="24"/>
        </w:rPr>
        <w:tab/>
        <w:t xml:space="preserve">Homecare Support Worker </w:t>
      </w:r>
    </w:p>
    <w:p w14:paraId="2291B608" w14:textId="77777777" w:rsidR="003C7823" w:rsidRDefault="003C7823" w:rsidP="003C7823">
      <w:pPr>
        <w:rPr>
          <w:b/>
          <w:sz w:val="24"/>
          <w:szCs w:val="24"/>
        </w:rPr>
      </w:pPr>
      <w:r>
        <w:rPr>
          <w:b/>
          <w:sz w:val="24"/>
          <w:szCs w:val="24"/>
        </w:rPr>
        <w:t>Department:</w:t>
      </w:r>
      <w:r>
        <w:rPr>
          <w:b/>
          <w:sz w:val="24"/>
          <w:szCs w:val="24"/>
        </w:rPr>
        <w:tab/>
      </w:r>
      <w:r>
        <w:rPr>
          <w:b/>
          <w:sz w:val="24"/>
          <w:szCs w:val="24"/>
        </w:rPr>
        <w:tab/>
        <w:t>Care &amp; Support @ Home</w:t>
      </w:r>
      <w:bookmarkStart w:id="0" w:name="_GoBack"/>
      <w:bookmarkEnd w:id="0"/>
    </w:p>
    <w:p w14:paraId="4B012367" w14:textId="77777777" w:rsidR="003C7823" w:rsidRDefault="003C7823" w:rsidP="003C7823">
      <w:pPr>
        <w:rPr>
          <w:b/>
          <w:sz w:val="24"/>
          <w:szCs w:val="24"/>
        </w:rPr>
      </w:pPr>
      <w:r>
        <w:rPr>
          <w:b/>
          <w:sz w:val="24"/>
          <w:szCs w:val="24"/>
        </w:rPr>
        <w:t xml:space="preserve">Service: </w:t>
      </w:r>
      <w:r>
        <w:rPr>
          <w:b/>
          <w:sz w:val="24"/>
          <w:szCs w:val="24"/>
        </w:rPr>
        <w:tab/>
      </w:r>
      <w:r>
        <w:rPr>
          <w:b/>
          <w:sz w:val="24"/>
          <w:szCs w:val="24"/>
        </w:rPr>
        <w:tab/>
        <w:t>Creative Homecare</w:t>
      </w:r>
    </w:p>
    <w:p w14:paraId="05B7FFBD" w14:textId="77777777" w:rsidR="003C7823" w:rsidRDefault="003C7823" w:rsidP="003C7823">
      <w:pPr>
        <w:rPr>
          <w:b/>
          <w:sz w:val="24"/>
          <w:szCs w:val="24"/>
        </w:rPr>
      </w:pPr>
    </w:p>
    <w:p w14:paraId="7EDA968D" w14:textId="77777777" w:rsidR="003C7823" w:rsidRDefault="003C7823" w:rsidP="003C7823">
      <w:pPr>
        <w:spacing w:after="0"/>
        <w:rPr>
          <w:b/>
          <w:sz w:val="24"/>
          <w:szCs w:val="24"/>
        </w:rPr>
      </w:pPr>
      <w:r>
        <w:rPr>
          <w:b/>
          <w:sz w:val="24"/>
          <w:szCs w:val="24"/>
        </w:rPr>
        <w:t>Responsible To:</w:t>
      </w:r>
    </w:p>
    <w:p w14:paraId="22CE9576" w14:textId="77777777" w:rsidR="003C7823" w:rsidRDefault="003C7823" w:rsidP="003C7823">
      <w:pPr>
        <w:spacing w:after="0"/>
      </w:pPr>
      <w:r w:rsidRPr="003C7823">
        <w:t xml:space="preserve">Creative Homecare Manager </w:t>
      </w:r>
    </w:p>
    <w:p w14:paraId="6A489B9E" w14:textId="77777777" w:rsidR="003C7823" w:rsidRDefault="003C7823" w:rsidP="003C7823">
      <w:pPr>
        <w:spacing w:after="0"/>
      </w:pPr>
    </w:p>
    <w:p w14:paraId="7E86EEBC" w14:textId="77777777" w:rsidR="003C7823" w:rsidRDefault="003C7823" w:rsidP="003C7823">
      <w:pPr>
        <w:spacing w:after="0"/>
        <w:rPr>
          <w:b/>
          <w:sz w:val="24"/>
          <w:szCs w:val="24"/>
        </w:rPr>
      </w:pPr>
      <w:r w:rsidRPr="003C7823">
        <w:rPr>
          <w:b/>
          <w:sz w:val="24"/>
          <w:szCs w:val="24"/>
        </w:rPr>
        <w:t>Purpose of Job:</w:t>
      </w:r>
    </w:p>
    <w:p w14:paraId="1981A98C" w14:textId="77777777" w:rsidR="003C7823" w:rsidRDefault="00293AAB" w:rsidP="003C7823">
      <w:pPr>
        <w:spacing w:after="0"/>
        <w:rPr>
          <w:rFonts w:ascii="Arial" w:eastAsia="Times New Roman" w:hAnsi="Arial" w:cs="Arial"/>
          <w:bCs/>
          <w:sz w:val="24"/>
          <w:szCs w:val="24"/>
        </w:rPr>
      </w:pPr>
      <w:r>
        <w:rPr>
          <w:rFonts w:eastAsia="Times New Roman" w:cstheme="minorHAnsi"/>
          <w:bCs/>
        </w:rPr>
        <w:t xml:space="preserve">The </w:t>
      </w:r>
      <w:r w:rsidR="007B1E26">
        <w:rPr>
          <w:rFonts w:eastAsia="Times New Roman" w:cstheme="minorHAnsi"/>
          <w:bCs/>
        </w:rPr>
        <w:t>Homecare Support W</w:t>
      </w:r>
      <w:r>
        <w:rPr>
          <w:rFonts w:eastAsia="Times New Roman" w:cstheme="minorHAnsi"/>
          <w:bCs/>
        </w:rPr>
        <w:t xml:space="preserve">orker plays a vital role in supporting customers to meet their requirements as identified in their personal support plan through an outcome focused approach based on the principles of independence, choice, rights, dignity and privacy.  This role will involve working on a one to one basis with individuals in the community. </w:t>
      </w:r>
    </w:p>
    <w:p w14:paraId="1E520E18" w14:textId="77777777" w:rsidR="003C7823" w:rsidRDefault="003C7823" w:rsidP="003C7823">
      <w:pPr>
        <w:spacing w:after="0"/>
        <w:rPr>
          <w:rFonts w:ascii="Arial" w:eastAsia="Times New Roman" w:hAnsi="Arial" w:cs="Arial"/>
          <w:bCs/>
          <w:sz w:val="24"/>
          <w:szCs w:val="24"/>
        </w:rPr>
      </w:pPr>
    </w:p>
    <w:p w14:paraId="4CF364F7" w14:textId="77777777" w:rsidR="003C7823" w:rsidRDefault="003C7823" w:rsidP="003C7823">
      <w:pPr>
        <w:spacing w:after="0"/>
        <w:rPr>
          <w:rFonts w:eastAsia="Times New Roman" w:cstheme="minorHAnsi"/>
          <w:b/>
          <w:bCs/>
          <w:sz w:val="24"/>
          <w:szCs w:val="24"/>
        </w:rPr>
      </w:pPr>
      <w:r w:rsidRPr="003C7823">
        <w:rPr>
          <w:rFonts w:eastAsia="Times New Roman" w:cstheme="minorHAnsi"/>
          <w:b/>
          <w:bCs/>
          <w:sz w:val="24"/>
          <w:szCs w:val="24"/>
        </w:rPr>
        <w:t>Key Responsibilities/Current Tasks:</w:t>
      </w:r>
    </w:p>
    <w:p w14:paraId="3075450D" w14:textId="77777777" w:rsidR="003C7823" w:rsidRDefault="009C00A1" w:rsidP="003C7823">
      <w:pPr>
        <w:spacing w:after="0"/>
        <w:rPr>
          <w:rFonts w:eastAsia="Times New Roman" w:cstheme="minorHAnsi"/>
          <w:bCs/>
        </w:rPr>
      </w:pPr>
      <w:r>
        <w:rPr>
          <w:rFonts w:eastAsia="Times New Roman" w:cstheme="minorHAnsi"/>
          <w:bCs/>
        </w:rPr>
        <w:t>1.</w:t>
      </w:r>
      <w:r>
        <w:rPr>
          <w:rFonts w:eastAsia="Times New Roman" w:cstheme="minorHAnsi"/>
          <w:bCs/>
        </w:rPr>
        <w:tab/>
        <w:t xml:space="preserve">To provide care and support to individuals which respects their rights and choices and which encourages </w:t>
      </w:r>
    </w:p>
    <w:p w14:paraId="1DE6DE17" w14:textId="77777777" w:rsidR="009C00A1" w:rsidRDefault="009C00A1" w:rsidP="003C7823">
      <w:pPr>
        <w:spacing w:after="0"/>
        <w:rPr>
          <w:rFonts w:eastAsia="Times New Roman" w:cstheme="minorHAnsi"/>
          <w:bCs/>
        </w:rPr>
      </w:pPr>
      <w:r>
        <w:rPr>
          <w:rFonts w:eastAsia="Times New Roman" w:cstheme="minorHAnsi"/>
          <w:bCs/>
        </w:rPr>
        <w:tab/>
      </w:r>
      <w:r w:rsidR="007B1E26">
        <w:rPr>
          <w:rFonts w:eastAsia="Times New Roman" w:cstheme="minorHAnsi"/>
          <w:bCs/>
        </w:rPr>
        <w:t>i</w:t>
      </w:r>
      <w:r>
        <w:rPr>
          <w:rFonts w:eastAsia="Times New Roman" w:cstheme="minorHAnsi"/>
          <w:bCs/>
        </w:rPr>
        <w:t>ndependence.</w:t>
      </w:r>
    </w:p>
    <w:p w14:paraId="3CE2CE14" w14:textId="77777777" w:rsidR="009C00A1" w:rsidRDefault="009C00A1" w:rsidP="009C00A1">
      <w:pPr>
        <w:spacing w:after="0"/>
        <w:ind w:left="720" w:hanging="720"/>
        <w:rPr>
          <w:rFonts w:eastAsia="Times New Roman" w:cstheme="minorHAnsi"/>
          <w:bCs/>
        </w:rPr>
      </w:pPr>
      <w:r>
        <w:rPr>
          <w:rFonts w:eastAsia="Times New Roman" w:cstheme="minorHAnsi"/>
          <w:bCs/>
        </w:rPr>
        <w:t>2.</w:t>
      </w:r>
      <w:r>
        <w:rPr>
          <w:rFonts w:eastAsia="Times New Roman" w:cstheme="minorHAnsi"/>
          <w:bCs/>
        </w:rPr>
        <w:tab/>
        <w:t>To ensure at all times that care practice is non-discriminatory and that an individual’s personal beliefs and preferences are appropriately acknowledged.</w:t>
      </w:r>
    </w:p>
    <w:p w14:paraId="6408B82B" w14:textId="77777777" w:rsidR="00293AAB" w:rsidRDefault="00293AAB" w:rsidP="009C00A1">
      <w:pPr>
        <w:spacing w:after="0"/>
        <w:ind w:left="720" w:hanging="720"/>
        <w:rPr>
          <w:rFonts w:eastAsia="Times New Roman" w:cstheme="minorHAnsi"/>
          <w:bCs/>
        </w:rPr>
      </w:pPr>
      <w:r>
        <w:rPr>
          <w:rFonts w:eastAsia="Times New Roman" w:cstheme="minorHAnsi"/>
          <w:bCs/>
        </w:rPr>
        <w:t>3.</w:t>
      </w:r>
      <w:r>
        <w:rPr>
          <w:rFonts w:eastAsia="Times New Roman" w:cstheme="minorHAnsi"/>
          <w:bCs/>
        </w:rPr>
        <w:tab/>
        <w:t>To work as part of a team to ensure a person centred approach and create a positive working atmosphere.</w:t>
      </w:r>
    </w:p>
    <w:p w14:paraId="3D8E40D5" w14:textId="77777777" w:rsidR="009C00A1" w:rsidRDefault="00293AAB" w:rsidP="009C00A1">
      <w:pPr>
        <w:spacing w:after="0"/>
        <w:ind w:left="720" w:hanging="720"/>
        <w:rPr>
          <w:rFonts w:eastAsia="Times New Roman" w:cstheme="minorHAnsi"/>
          <w:bCs/>
        </w:rPr>
      </w:pPr>
      <w:r>
        <w:rPr>
          <w:rFonts w:eastAsia="Times New Roman" w:cstheme="minorHAnsi"/>
          <w:bCs/>
        </w:rPr>
        <w:t>4</w:t>
      </w:r>
      <w:r w:rsidR="009C00A1">
        <w:rPr>
          <w:rFonts w:eastAsia="Times New Roman" w:cstheme="minorHAnsi"/>
          <w:bCs/>
        </w:rPr>
        <w:t>.</w:t>
      </w:r>
      <w:r w:rsidR="009C00A1">
        <w:rPr>
          <w:rFonts w:eastAsia="Times New Roman" w:cstheme="minorHAnsi"/>
          <w:bCs/>
        </w:rPr>
        <w:tab/>
        <w:t>To provide direct care/support in accordance with the individuals support plan which may consist of assistance/encouragement with all aspects of personal care such as washing/bathing/showering; dressing/undressing; shaving; toileting; catheter</w:t>
      </w:r>
      <w:r w:rsidR="009D1216">
        <w:rPr>
          <w:rFonts w:eastAsia="Times New Roman" w:cstheme="minorHAnsi"/>
          <w:bCs/>
        </w:rPr>
        <w:t xml:space="preserve"> or stoma care; medication prompting; meal provision; general housekeeping duties; companionship</w:t>
      </w:r>
      <w:r w:rsidR="00CA762E" w:rsidRPr="00CA762E">
        <w:rPr>
          <w:rFonts w:eastAsia="Times New Roman" w:cstheme="minorHAnsi"/>
          <w:bCs/>
        </w:rPr>
        <w:t xml:space="preserve"> </w:t>
      </w:r>
      <w:r w:rsidR="00CA762E">
        <w:rPr>
          <w:rFonts w:eastAsia="Times New Roman" w:cstheme="minorHAnsi"/>
          <w:bCs/>
        </w:rPr>
        <w:t>and/or</w:t>
      </w:r>
      <w:r w:rsidR="00CA762E" w:rsidRPr="00CA762E">
        <w:rPr>
          <w:rFonts w:eastAsia="Times New Roman" w:cstheme="minorHAnsi"/>
          <w:bCs/>
        </w:rPr>
        <w:t xml:space="preserve"> </w:t>
      </w:r>
      <w:r w:rsidR="00CA762E">
        <w:rPr>
          <w:rFonts w:eastAsia="Times New Roman" w:cstheme="minorHAnsi"/>
          <w:bCs/>
        </w:rPr>
        <w:t>transportation</w:t>
      </w:r>
      <w:r w:rsidR="009D1216">
        <w:rPr>
          <w:rFonts w:eastAsia="Times New Roman" w:cstheme="minorHAnsi"/>
          <w:bCs/>
        </w:rPr>
        <w:t xml:space="preserve"> to social activities or appointments. </w:t>
      </w:r>
    </w:p>
    <w:p w14:paraId="155A04D9" w14:textId="77777777" w:rsidR="009C00A1" w:rsidRDefault="00293AAB" w:rsidP="009C00A1">
      <w:pPr>
        <w:spacing w:after="0"/>
        <w:ind w:left="720" w:hanging="720"/>
        <w:rPr>
          <w:rFonts w:eastAsia="Times New Roman" w:cstheme="minorHAnsi"/>
          <w:bCs/>
        </w:rPr>
      </w:pPr>
      <w:r>
        <w:rPr>
          <w:rFonts w:eastAsia="Times New Roman" w:cstheme="minorHAnsi"/>
          <w:bCs/>
        </w:rPr>
        <w:t>5</w:t>
      </w:r>
      <w:r w:rsidR="009C00A1">
        <w:rPr>
          <w:rFonts w:eastAsia="Times New Roman" w:cstheme="minorHAnsi"/>
          <w:bCs/>
        </w:rPr>
        <w:t>.</w:t>
      </w:r>
      <w:r w:rsidR="009C00A1">
        <w:rPr>
          <w:rFonts w:eastAsia="Times New Roman" w:cstheme="minorHAnsi"/>
          <w:bCs/>
        </w:rPr>
        <w:tab/>
        <w:t xml:space="preserve">To assist customers to mobilise making use of </w:t>
      </w:r>
      <w:r w:rsidR="009D1216">
        <w:rPr>
          <w:rFonts w:eastAsia="Times New Roman" w:cstheme="minorHAnsi"/>
          <w:bCs/>
        </w:rPr>
        <w:t xml:space="preserve">wheelchairs, </w:t>
      </w:r>
      <w:r w:rsidR="009C00A1">
        <w:rPr>
          <w:rFonts w:eastAsia="Times New Roman" w:cstheme="minorHAnsi"/>
          <w:bCs/>
        </w:rPr>
        <w:t>hoists and other specialist equipment where appropriate.</w:t>
      </w:r>
    </w:p>
    <w:p w14:paraId="3978A7AA" w14:textId="77777777" w:rsidR="009D1216" w:rsidRDefault="00293AAB" w:rsidP="00293AAB">
      <w:pPr>
        <w:spacing w:after="0"/>
        <w:ind w:left="720" w:hanging="720"/>
        <w:rPr>
          <w:rFonts w:eastAsia="Times New Roman" w:cstheme="minorHAnsi"/>
          <w:bCs/>
        </w:rPr>
      </w:pPr>
      <w:r>
        <w:rPr>
          <w:rFonts w:eastAsia="Times New Roman" w:cstheme="minorHAnsi"/>
          <w:bCs/>
        </w:rPr>
        <w:t>6</w:t>
      </w:r>
      <w:r w:rsidR="009D1216">
        <w:rPr>
          <w:rFonts w:eastAsia="Times New Roman" w:cstheme="minorHAnsi"/>
          <w:bCs/>
        </w:rPr>
        <w:t>.</w:t>
      </w:r>
      <w:r w:rsidR="009D1216">
        <w:rPr>
          <w:rFonts w:eastAsia="Times New Roman" w:cstheme="minorHAnsi"/>
          <w:bCs/>
        </w:rPr>
        <w:tab/>
        <w:t>To assess the individuals comfort, monitor and observe changes in their condition and report any concerns to the Creative Homecare Manager</w:t>
      </w:r>
      <w:r w:rsidR="007B1E26">
        <w:rPr>
          <w:rFonts w:eastAsia="Times New Roman" w:cstheme="minorHAnsi"/>
          <w:bCs/>
        </w:rPr>
        <w:t xml:space="preserve"> immediately</w:t>
      </w:r>
      <w:r w:rsidR="009D1216">
        <w:rPr>
          <w:rFonts w:eastAsia="Times New Roman" w:cstheme="minorHAnsi"/>
          <w:bCs/>
        </w:rPr>
        <w:t xml:space="preserve">.  </w:t>
      </w:r>
    </w:p>
    <w:p w14:paraId="64C4EC63" w14:textId="77777777" w:rsidR="009D1216" w:rsidRDefault="00293AAB" w:rsidP="009C00A1">
      <w:pPr>
        <w:spacing w:after="0"/>
        <w:ind w:left="720" w:hanging="720"/>
        <w:rPr>
          <w:rFonts w:eastAsia="Times New Roman" w:cstheme="minorHAnsi"/>
          <w:bCs/>
        </w:rPr>
      </w:pPr>
      <w:r>
        <w:rPr>
          <w:rFonts w:eastAsia="Times New Roman" w:cstheme="minorHAnsi"/>
          <w:bCs/>
        </w:rPr>
        <w:t>7</w:t>
      </w:r>
      <w:r w:rsidR="009D1216">
        <w:rPr>
          <w:rFonts w:eastAsia="Times New Roman" w:cstheme="minorHAnsi"/>
          <w:bCs/>
        </w:rPr>
        <w:t>.</w:t>
      </w:r>
      <w:r w:rsidR="009D1216">
        <w:rPr>
          <w:rFonts w:eastAsia="Times New Roman" w:cstheme="minorHAnsi"/>
          <w:bCs/>
        </w:rPr>
        <w:tab/>
        <w:t xml:space="preserve">To </w:t>
      </w:r>
      <w:r w:rsidR="00CA762E">
        <w:rPr>
          <w:rFonts w:eastAsia="Times New Roman" w:cstheme="minorHAnsi"/>
          <w:bCs/>
        </w:rPr>
        <w:t>w</w:t>
      </w:r>
      <w:r w:rsidR="009D1216">
        <w:rPr>
          <w:rFonts w:eastAsia="Times New Roman" w:cstheme="minorHAnsi"/>
          <w:bCs/>
        </w:rPr>
        <w:t xml:space="preserve">ork in </w:t>
      </w:r>
      <w:r w:rsidR="00CA762E">
        <w:rPr>
          <w:rFonts w:eastAsia="Times New Roman" w:cstheme="minorHAnsi"/>
          <w:bCs/>
        </w:rPr>
        <w:t>c</w:t>
      </w:r>
      <w:r w:rsidR="009D1216">
        <w:rPr>
          <w:rFonts w:eastAsia="Times New Roman" w:cstheme="minorHAnsi"/>
          <w:bCs/>
        </w:rPr>
        <w:t>ollaboration with other care agencies within a community setting e.g. District Nursing Teams, Social Services or others.</w:t>
      </w:r>
    </w:p>
    <w:p w14:paraId="71AD84AD" w14:textId="77777777" w:rsidR="00CA762E" w:rsidRDefault="00293AAB" w:rsidP="00CA762E">
      <w:pPr>
        <w:spacing w:after="0"/>
        <w:ind w:left="720" w:hanging="720"/>
        <w:rPr>
          <w:rFonts w:eastAsia="Times New Roman" w:cstheme="minorHAnsi"/>
          <w:bCs/>
        </w:rPr>
      </w:pPr>
      <w:r>
        <w:rPr>
          <w:rFonts w:eastAsia="Times New Roman" w:cstheme="minorHAnsi"/>
          <w:bCs/>
        </w:rPr>
        <w:t>8</w:t>
      </w:r>
      <w:r w:rsidR="009D1216">
        <w:rPr>
          <w:rFonts w:eastAsia="Times New Roman" w:cstheme="minorHAnsi"/>
          <w:bCs/>
        </w:rPr>
        <w:t>.</w:t>
      </w:r>
      <w:r w:rsidR="009D1216">
        <w:rPr>
          <w:rFonts w:eastAsia="Times New Roman" w:cstheme="minorHAnsi"/>
          <w:bCs/>
        </w:rPr>
        <w:tab/>
      </w:r>
      <w:r w:rsidR="00CA762E">
        <w:rPr>
          <w:rFonts w:eastAsia="Times New Roman" w:cstheme="minorHAnsi"/>
          <w:bCs/>
        </w:rPr>
        <w:t xml:space="preserve">Maintain any necessary records as appropriate in accordance with Creative Homecare’s policy on open access to personal files and customer’s confidentiality. </w:t>
      </w:r>
    </w:p>
    <w:p w14:paraId="28C7E493" w14:textId="77777777" w:rsidR="009D1216" w:rsidRDefault="00293AAB" w:rsidP="009C00A1">
      <w:pPr>
        <w:spacing w:after="0"/>
        <w:ind w:left="720" w:hanging="720"/>
        <w:rPr>
          <w:rFonts w:eastAsia="Times New Roman" w:cstheme="minorHAnsi"/>
          <w:bCs/>
        </w:rPr>
      </w:pPr>
      <w:r>
        <w:rPr>
          <w:rFonts w:eastAsia="Times New Roman" w:cstheme="minorHAnsi"/>
          <w:bCs/>
        </w:rPr>
        <w:t>9</w:t>
      </w:r>
      <w:r w:rsidR="009D1216">
        <w:rPr>
          <w:rFonts w:eastAsia="Times New Roman" w:cstheme="minorHAnsi"/>
          <w:bCs/>
        </w:rPr>
        <w:t>.</w:t>
      </w:r>
      <w:r w:rsidR="009D1216">
        <w:rPr>
          <w:rFonts w:eastAsia="Times New Roman" w:cstheme="minorHAnsi"/>
          <w:bCs/>
        </w:rPr>
        <w:tab/>
        <w:t xml:space="preserve">To monitor and report </w:t>
      </w:r>
      <w:r>
        <w:rPr>
          <w:rFonts w:eastAsia="Times New Roman" w:cstheme="minorHAnsi"/>
          <w:bCs/>
        </w:rPr>
        <w:t>health</w:t>
      </w:r>
      <w:r w:rsidR="009D1216">
        <w:rPr>
          <w:rFonts w:eastAsia="Times New Roman" w:cstheme="minorHAnsi"/>
          <w:bCs/>
        </w:rPr>
        <w:t xml:space="preserve"> and safety issues identified within the workplace </w:t>
      </w:r>
      <w:r>
        <w:rPr>
          <w:rFonts w:eastAsia="Times New Roman" w:cstheme="minorHAnsi"/>
          <w:bCs/>
        </w:rPr>
        <w:t xml:space="preserve">immediately to the Creative Homecare Manager </w:t>
      </w:r>
    </w:p>
    <w:p w14:paraId="17989B78" w14:textId="77777777" w:rsidR="009D1216" w:rsidRDefault="00293AAB" w:rsidP="009C00A1">
      <w:pPr>
        <w:spacing w:after="0"/>
        <w:ind w:left="720" w:hanging="720"/>
        <w:rPr>
          <w:rFonts w:eastAsia="Times New Roman" w:cstheme="minorHAnsi"/>
          <w:bCs/>
        </w:rPr>
      </w:pPr>
      <w:r>
        <w:rPr>
          <w:rFonts w:eastAsia="Times New Roman" w:cstheme="minorHAnsi"/>
          <w:bCs/>
        </w:rPr>
        <w:t>10</w:t>
      </w:r>
      <w:r w:rsidR="009D1216">
        <w:rPr>
          <w:rFonts w:eastAsia="Times New Roman" w:cstheme="minorHAnsi"/>
          <w:bCs/>
        </w:rPr>
        <w:t xml:space="preserve">.  </w:t>
      </w:r>
      <w:r w:rsidR="009D1216">
        <w:rPr>
          <w:rFonts w:eastAsia="Times New Roman" w:cstheme="minorHAnsi"/>
          <w:bCs/>
        </w:rPr>
        <w:tab/>
      </w:r>
      <w:r w:rsidR="00CA762E">
        <w:rPr>
          <w:rFonts w:eastAsia="Times New Roman" w:cstheme="minorHAnsi"/>
          <w:bCs/>
        </w:rPr>
        <w:t>To w</w:t>
      </w:r>
      <w:r w:rsidR="009D1216">
        <w:rPr>
          <w:rFonts w:eastAsia="Times New Roman" w:cstheme="minorHAnsi"/>
          <w:bCs/>
        </w:rPr>
        <w:t>ork within Creative Homecare’s Policies and Procedures to ensure maintenance of safe working practices for customers and colleagues.</w:t>
      </w:r>
    </w:p>
    <w:p w14:paraId="549109AF" w14:textId="77777777" w:rsidR="009D1216" w:rsidRDefault="00293AAB" w:rsidP="009C00A1">
      <w:pPr>
        <w:spacing w:after="0"/>
        <w:ind w:left="720" w:hanging="720"/>
        <w:rPr>
          <w:rFonts w:eastAsia="Times New Roman" w:cstheme="minorHAnsi"/>
          <w:bCs/>
        </w:rPr>
      </w:pPr>
      <w:r>
        <w:rPr>
          <w:rFonts w:eastAsia="Times New Roman" w:cstheme="minorHAnsi"/>
          <w:bCs/>
        </w:rPr>
        <w:t>11</w:t>
      </w:r>
      <w:r w:rsidR="009D1216">
        <w:rPr>
          <w:rFonts w:eastAsia="Times New Roman" w:cstheme="minorHAnsi"/>
          <w:bCs/>
        </w:rPr>
        <w:t>.</w:t>
      </w:r>
      <w:r w:rsidR="009D1216">
        <w:rPr>
          <w:rFonts w:eastAsia="Times New Roman" w:cstheme="minorHAnsi"/>
          <w:bCs/>
        </w:rPr>
        <w:tab/>
        <w:t>Participate in personal career development plans to maintain skills and develop personal growth through training and education.</w:t>
      </w:r>
    </w:p>
    <w:p w14:paraId="5B2D562A" w14:textId="77777777" w:rsidR="00293AAB" w:rsidRDefault="00293AAB" w:rsidP="00A43A33">
      <w:pPr>
        <w:spacing w:after="0"/>
        <w:ind w:left="720" w:hanging="720"/>
        <w:rPr>
          <w:rFonts w:eastAsia="Times New Roman" w:cstheme="minorHAnsi"/>
          <w:bCs/>
        </w:rPr>
      </w:pPr>
      <w:r>
        <w:rPr>
          <w:rFonts w:eastAsia="Times New Roman" w:cstheme="minorHAnsi"/>
          <w:bCs/>
        </w:rPr>
        <w:tab/>
      </w:r>
    </w:p>
    <w:p w14:paraId="754F700E" w14:textId="77777777" w:rsidR="00A43A33" w:rsidRDefault="00A43A33" w:rsidP="00A43A33">
      <w:pPr>
        <w:spacing w:after="0"/>
        <w:ind w:left="720" w:hanging="720"/>
        <w:rPr>
          <w:rFonts w:eastAsia="Times New Roman" w:cstheme="minorHAnsi"/>
          <w:bCs/>
        </w:rPr>
      </w:pPr>
    </w:p>
    <w:p w14:paraId="038AD162" w14:textId="77777777" w:rsidR="00293AAB" w:rsidRDefault="00CA762E" w:rsidP="009C00A1">
      <w:pPr>
        <w:spacing w:after="0"/>
        <w:ind w:left="720" w:hanging="720"/>
        <w:rPr>
          <w:rFonts w:eastAsia="Times New Roman" w:cstheme="minorHAnsi"/>
          <w:bCs/>
        </w:rPr>
      </w:pPr>
      <w:r>
        <w:rPr>
          <w:rFonts w:eastAsia="Times New Roman" w:cstheme="minorHAnsi"/>
          <w:bCs/>
        </w:rPr>
        <w:t>12</w:t>
      </w:r>
      <w:r w:rsidR="00293AAB">
        <w:rPr>
          <w:rFonts w:eastAsia="Times New Roman" w:cstheme="minorHAnsi"/>
          <w:bCs/>
        </w:rPr>
        <w:t>.</w:t>
      </w:r>
      <w:r w:rsidR="00293AAB">
        <w:rPr>
          <w:rFonts w:eastAsia="Times New Roman" w:cstheme="minorHAnsi"/>
          <w:bCs/>
        </w:rPr>
        <w:tab/>
        <w:t>Contribute to and support creative Homecare’s Governance framework.</w:t>
      </w:r>
    </w:p>
    <w:p w14:paraId="7F8F5FA9" w14:textId="77777777" w:rsidR="00293AAB" w:rsidRDefault="00CA762E" w:rsidP="009C00A1">
      <w:pPr>
        <w:spacing w:after="0"/>
        <w:ind w:left="720" w:hanging="720"/>
        <w:rPr>
          <w:rFonts w:eastAsia="Times New Roman" w:cstheme="minorHAnsi"/>
          <w:bCs/>
        </w:rPr>
      </w:pPr>
      <w:r>
        <w:rPr>
          <w:rFonts w:eastAsia="Times New Roman" w:cstheme="minorHAnsi"/>
          <w:bCs/>
        </w:rPr>
        <w:t>13</w:t>
      </w:r>
      <w:r w:rsidR="00293AAB">
        <w:rPr>
          <w:rFonts w:eastAsia="Times New Roman" w:cstheme="minorHAnsi"/>
          <w:bCs/>
        </w:rPr>
        <w:t>.</w:t>
      </w:r>
      <w:r w:rsidR="00293AAB">
        <w:rPr>
          <w:rFonts w:eastAsia="Times New Roman" w:cstheme="minorHAnsi"/>
          <w:bCs/>
        </w:rPr>
        <w:tab/>
        <w:t>To p</w:t>
      </w:r>
      <w:r>
        <w:rPr>
          <w:rFonts w:eastAsia="Times New Roman" w:cstheme="minorHAnsi"/>
          <w:bCs/>
        </w:rPr>
        <w:t>articipate in regular supervision and team meetings taking an active role in these sessions.</w:t>
      </w:r>
    </w:p>
    <w:p w14:paraId="3A55C60A" w14:textId="77777777" w:rsidR="00CA762E" w:rsidRDefault="00CA762E" w:rsidP="009C00A1">
      <w:pPr>
        <w:spacing w:after="0"/>
        <w:ind w:left="720" w:hanging="720"/>
        <w:rPr>
          <w:rFonts w:eastAsia="Times New Roman" w:cstheme="minorHAnsi"/>
          <w:bCs/>
        </w:rPr>
      </w:pPr>
      <w:r>
        <w:rPr>
          <w:rFonts w:eastAsia="Times New Roman" w:cstheme="minorHAnsi"/>
          <w:bCs/>
        </w:rPr>
        <w:t>14.</w:t>
      </w:r>
      <w:r>
        <w:rPr>
          <w:rFonts w:eastAsia="Times New Roman" w:cstheme="minorHAnsi"/>
          <w:bCs/>
        </w:rPr>
        <w:tab/>
        <w:t>To comply with the Scottish Social Services Council Codes of Practice for employers and social service workers.</w:t>
      </w:r>
    </w:p>
    <w:p w14:paraId="079B39FD" w14:textId="58D2BB61" w:rsidR="00CA762E" w:rsidRDefault="00CA762E" w:rsidP="009C00A1">
      <w:pPr>
        <w:spacing w:after="0"/>
        <w:ind w:left="720" w:hanging="720"/>
        <w:rPr>
          <w:rFonts w:eastAsia="Times New Roman" w:cstheme="minorHAnsi"/>
          <w:bCs/>
        </w:rPr>
      </w:pPr>
      <w:r>
        <w:rPr>
          <w:rFonts w:eastAsia="Times New Roman" w:cstheme="minorHAnsi"/>
          <w:bCs/>
        </w:rPr>
        <w:lastRenderedPageBreak/>
        <w:t xml:space="preserve">15. </w:t>
      </w:r>
      <w:r>
        <w:rPr>
          <w:rFonts w:eastAsia="Times New Roman" w:cstheme="minorHAnsi"/>
          <w:bCs/>
        </w:rPr>
        <w:tab/>
        <w:t xml:space="preserve">To carry out all other reasonable duties that are requested by the Creative Homecare Manger or his/her representative. </w:t>
      </w:r>
    </w:p>
    <w:p w14:paraId="276B64E3" w14:textId="3B505B4D" w:rsidR="00C14377" w:rsidRDefault="00C14377" w:rsidP="009C00A1">
      <w:pPr>
        <w:spacing w:after="0"/>
        <w:ind w:left="720" w:hanging="720"/>
        <w:rPr>
          <w:rFonts w:eastAsia="Times New Roman" w:cstheme="minorHAnsi"/>
          <w:bCs/>
        </w:rPr>
      </w:pPr>
      <w:r>
        <w:rPr>
          <w:rFonts w:eastAsia="Times New Roman" w:cstheme="minorHAnsi"/>
          <w:bCs/>
        </w:rPr>
        <w:t>16.</w:t>
      </w:r>
      <w:r>
        <w:rPr>
          <w:rFonts w:eastAsia="Times New Roman" w:cstheme="minorHAnsi"/>
          <w:bCs/>
        </w:rPr>
        <w:tab/>
        <w:t>To maintain and respect customer confidentiality at all times.</w:t>
      </w:r>
    </w:p>
    <w:p w14:paraId="14CB61BB" w14:textId="69302856" w:rsidR="00C14377" w:rsidRDefault="00C14377" w:rsidP="009C00A1">
      <w:pPr>
        <w:spacing w:after="0"/>
        <w:ind w:left="720" w:hanging="720"/>
        <w:rPr>
          <w:rFonts w:eastAsia="Times New Roman" w:cstheme="minorHAnsi"/>
          <w:bCs/>
        </w:rPr>
      </w:pPr>
      <w:r>
        <w:rPr>
          <w:rFonts w:eastAsia="Times New Roman" w:cstheme="minorHAnsi"/>
          <w:bCs/>
        </w:rPr>
        <w:t>17.</w:t>
      </w:r>
      <w:r>
        <w:rPr>
          <w:rFonts w:eastAsia="Times New Roman" w:cstheme="minorHAnsi"/>
          <w:bCs/>
        </w:rPr>
        <w:tab/>
        <w:t>To always work in a clear, honest and transparent manner.</w:t>
      </w:r>
    </w:p>
    <w:p w14:paraId="0123BF4E" w14:textId="77777777" w:rsidR="00C14377" w:rsidRDefault="00C14377" w:rsidP="009C00A1">
      <w:pPr>
        <w:spacing w:after="0"/>
        <w:ind w:left="720" w:hanging="720"/>
        <w:rPr>
          <w:rFonts w:eastAsia="Times New Roman" w:cstheme="minorHAnsi"/>
          <w:bCs/>
        </w:rPr>
      </w:pPr>
    </w:p>
    <w:p w14:paraId="690C55E8" w14:textId="77777777" w:rsidR="00CA762E" w:rsidRDefault="00CA762E" w:rsidP="009C00A1">
      <w:pPr>
        <w:spacing w:after="0"/>
        <w:ind w:left="720" w:hanging="720"/>
        <w:rPr>
          <w:rFonts w:eastAsia="Times New Roman" w:cstheme="minorHAnsi"/>
          <w:bCs/>
        </w:rPr>
      </w:pPr>
    </w:p>
    <w:p w14:paraId="19488B90" w14:textId="77777777" w:rsidR="00CA762E" w:rsidRDefault="00CA762E" w:rsidP="009C00A1">
      <w:pPr>
        <w:spacing w:after="0"/>
        <w:ind w:left="720" w:hanging="720"/>
        <w:rPr>
          <w:rFonts w:eastAsia="Times New Roman" w:cstheme="minorHAnsi"/>
          <w:b/>
          <w:bCs/>
          <w:sz w:val="24"/>
          <w:szCs w:val="24"/>
        </w:rPr>
      </w:pPr>
      <w:r w:rsidRPr="00CA762E">
        <w:rPr>
          <w:rFonts w:eastAsia="Times New Roman" w:cstheme="minorHAnsi"/>
          <w:b/>
          <w:bCs/>
          <w:sz w:val="24"/>
          <w:szCs w:val="24"/>
        </w:rPr>
        <w:t>Knowledge, Skills and Experience:</w:t>
      </w:r>
    </w:p>
    <w:p w14:paraId="0F1EC478" w14:textId="77777777" w:rsidR="00CA762E" w:rsidRDefault="00CA762E" w:rsidP="009C00A1">
      <w:pPr>
        <w:spacing w:after="0"/>
        <w:ind w:left="720" w:hanging="720"/>
        <w:rPr>
          <w:rFonts w:eastAsia="Times New Roman" w:cstheme="minorHAnsi"/>
          <w:bCs/>
        </w:rPr>
      </w:pPr>
      <w:r w:rsidRPr="00B5484F">
        <w:rPr>
          <w:rFonts w:eastAsia="Times New Roman" w:cstheme="minorHAnsi"/>
          <w:bCs/>
        </w:rPr>
        <w:t>1.</w:t>
      </w:r>
      <w:r w:rsidRPr="00B5484F">
        <w:rPr>
          <w:rFonts w:eastAsia="Times New Roman" w:cstheme="minorHAnsi"/>
          <w:bCs/>
        </w:rPr>
        <w:tab/>
      </w:r>
      <w:r w:rsidR="00B5484F">
        <w:rPr>
          <w:rFonts w:eastAsia="Times New Roman" w:cstheme="minorHAnsi"/>
          <w:bCs/>
        </w:rPr>
        <w:t>Experience in providing support and care in a social care or health care setting</w:t>
      </w:r>
      <w:r w:rsidR="007B1E26">
        <w:rPr>
          <w:rFonts w:eastAsia="Times New Roman" w:cstheme="minorHAnsi"/>
          <w:bCs/>
        </w:rPr>
        <w:t>, with an SVQ II in Health and Social Care or equivalent or willingness to work towards this</w:t>
      </w:r>
      <w:r w:rsidR="00B5484F" w:rsidRPr="00B5484F">
        <w:rPr>
          <w:rFonts w:eastAsia="Times New Roman" w:cstheme="minorHAnsi"/>
          <w:bCs/>
        </w:rPr>
        <w:t xml:space="preserve">. </w:t>
      </w:r>
    </w:p>
    <w:p w14:paraId="2A63E911" w14:textId="77777777" w:rsidR="00B5484F" w:rsidRDefault="00B5484F" w:rsidP="009C00A1">
      <w:pPr>
        <w:spacing w:after="0"/>
        <w:ind w:left="720" w:hanging="720"/>
        <w:rPr>
          <w:rFonts w:eastAsia="Times New Roman" w:cstheme="minorHAnsi"/>
          <w:bCs/>
        </w:rPr>
      </w:pPr>
      <w:r>
        <w:rPr>
          <w:rFonts w:eastAsia="Times New Roman" w:cstheme="minorHAnsi"/>
          <w:bCs/>
        </w:rPr>
        <w:t>2.</w:t>
      </w:r>
      <w:r>
        <w:rPr>
          <w:rFonts w:eastAsia="Times New Roman" w:cstheme="minorHAnsi"/>
          <w:bCs/>
        </w:rPr>
        <w:tab/>
        <w:t>Well-developed communication skills written and verbal</w:t>
      </w:r>
      <w:r w:rsidRPr="00B5484F">
        <w:rPr>
          <w:rFonts w:eastAsia="Times New Roman" w:cstheme="minorHAnsi"/>
          <w:bCs/>
        </w:rPr>
        <w:t xml:space="preserve"> including the</w:t>
      </w:r>
      <w:r>
        <w:rPr>
          <w:rFonts w:eastAsia="Times New Roman" w:cstheme="minorHAnsi"/>
          <w:bCs/>
        </w:rPr>
        <w:t xml:space="preserve"> a</w:t>
      </w:r>
      <w:r w:rsidRPr="00B5484F">
        <w:rPr>
          <w:rFonts w:eastAsia="Times New Roman" w:cstheme="minorHAnsi"/>
          <w:bCs/>
        </w:rPr>
        <w:t>bility to</w:t>
      </w:r>
      <w:r>
        <w:rPr>
          <w:rFonts w:eastAsia="Times New Roman" w:cstheme="minorHAnsi"/>
          <w:bCs/>
        </w:rPr>
        <w:t xml:space="preserve"> </w:t>
      </w:r>
      <w:r w:rsidRPr="00B5484F">
        <w:rPr>
          <w:rFonts w:eastAsia="Times New Roman" w:cstheme="minorHAnsi"/>
          <w:bCs/>
        </w:rPr>
        <w:t>record activities and write a short report if required</w:t>
      </w:r>
      <w:r>
        <w:rPr>
          <w:rFonts w:eastAsia="Times New Roman" w:cstheme="minorHAnsi"/>
          <w:bCs/>
        </w:rPr>
        <w:t>.</w:t>
      </w:r>
    </w:p>
    <w:p w14:paraId="55F0F0DD" w14:textId="77777777" w:rsidR="00B5484F" w:rsidRDefault="00B5484F" w:rsidP="009C00A1">
      <w:pPr>
        <w:spacing w:after="0"/>
        <w:ind w:left="720" w:hanging="720"/>
        <w:rPr>
          <w:rFonts w:eastAsia="Times New Roman" w:cstheme="minorHAnsi"/>
          <w:bCs/>
        </w:rPr>
      </w:pPr>
      <w:r>
        <w:rPr>
          <w:rFonts w:eastAsia="Times New Roman" w:cstheme="minorHAnsi"/>
          <w:bCs/>
        </w:rPr>
        <w:t>3.</w:t>
      </w:r>
      <w:r>
        <w:rPr>
          <w:rFonts w:eastAsia="Times New Roman" w:cstheme="minorHAnsi"/>
          <w:bCs/>
        </w:rPr>
        <w:tab/>
        <w:t>Driving Licence and access to your own vehicle.</w:t>
      </w:r>
    </w:p>
    <w:p w14:paraId="17553743" w14:textId="77777777" w:rsidR="00B5484F" w:rsidRDefault="00B5484F" w:rsidP="009C00A1">
      <w:pPr>
        <w:spacing w:after="0"/>
        <w:ind w:left="720" w:hanging="720"/>
        <w:rPr>
          <w:rFonts w:eastAsia="Times New Roman" w:cstheme="minorHAnsi"/>
          <w:bCs/>
        </w:rPr>
      </w:pPr>
      <w:r>
        <w:rPr>
          <w:rFonts w:eastAsia="Times New Roman" w:cstheme="minorHAnsi"/>
          <w:bCs/>
        </w:rPr>
        <w:t>4.</w:t>
      </w:r>
      <w:r>
        <w:rPr>
          <w:rFonts w:eastAsia="Times New Roman" w:cstheme="minorHAnsi"/>
          <w:bCs/>
        </w:rPr>
        <w:tab/>
        <w:t xml:space="preserve">Ability to provide practical, emotional and psychological support to individuals as well as supporting their families and carers. </w:t>
      </w:r>
    </w:p>
    <w:p w14:paraId="3B35CB2C" w14:textId="77777777" w:rsidR="00B5484F" w:rsidRDefault="00B5484F" w:rsidP="009C00A1">
      <w:pPr>
        <w:spacing w:after="0"/>
        <w:ind w:left="720" w:hanging="720"/>
        <w:rPr>
          <w:rFonts w:eastAsia="Times New Roman" w:cstheme="minorHAnsi"/>
          <w:bCs/>
        </w:rPr>
      </w:pPr>
      <w:r>
        <w:rPr>
          <w:rFonts w:eastAsia="Times New Roman" w:cstheme="minorHAnsi"/>
          <w:bCs/>
        </w:rPr>
        <w:t>5.</w:t>
      </w:r>
      <w:r>
        <w:rPr>
          <w:rFonts w:eastAsia="Times New Roman" w:cstheme="minorHAnsi"/>
          <w:bCs/>
        </w:rPr>
        <w:tab/>
        <w:t>Ability to work in isolation, as part of a care team and as part of a m</w:t>
      </w:r>
      <w:r w:rsidR="00A43A33">
        <w:rPr>
          <w:rFonts w:eastAsia="Times New Roman" w:cstheme="minorHAnsi"/>
          <w:bCs/>
        </w:rPr>
        <w:t>ulti-professional team.</w:t>
      </w:r>
    </w:p>
    <w:p w14:paraId="19C03BEA" w14:textId="77777777" w:rsidR="00A43A33" w:rsidRDefault="00A43A33" w:rsidP="009C00A1">
      <w:pPr>
        <w:spacing w:after="0"/>
        <w:ind w:left="720" w:hanging="720"/>
        <w:rPr>
          <w:rFonts w:eastAsia="Times New Roman" w:cstheme="minorHAnsi"/>
          <w:bCs/>
        </w:rPr>
      </w:pPr>
    </w:p>
    <w:p w14:paraId="7EC74D2E" w14:textId="77777777" w:rsidR="00A43A33" w:rsidRDefault="00A43A33" w:rsidP="009C00A1">
      <w:pPr>
        <w:spacing w:after="0"/>
        <w:ind w:left="720" w:hanging="720"/>
        <w:rPr>
          <w:rFonts w:eastAsia="Times New Roman" w:cstheme="minorHAnsi"/>
          <w:b/>
          <w:bCs/>
          <w:sz w:val="24"/>
          <w:szCs w:val="24"/>
        </w:rPr>
      </w:pPr>
      <w:r w:rsidRPr="00A43A33">
        <w:rPr>
          <w:rFonts w:eastAsia="Times New Roman" w:cstheme="minorHAnsi"/>
          <w:b/>
          <w:bCs/>
          <w:sz w:val="24"/>
          <w:szCs w:val="24"/>
        </w:rPr>
        <w:t>Demands:</w:t>
      </w:r>
    </w:p>
    <w:p w14:paraId="3EE8E15C" w14:textId="77777777" w:rsidR="00A43A33" w:rsidRDefault="00A43A33" w:rsidP="009C00A1">
      <w:pPr>
        <w:spacing w:after="0"/>
        <w:ind w:left="720" w:hanging="720"/>
        <w:rPr>
          <w:rFonts w:eastAsia="Times New Roman" w:cstheme="minorHAnsi"/>
          <w:bCs/>
        </w:rPr>
      </w:pPr>
      <w:r>
        <w:rPr>
          <w:rFonts w:eastAsia="Times New Roman" w:cstheme="minorHAnsi"/>
          <w:bCs/>
        </w:rPr>
        <w:t>1.</w:t>
      </w:r>
      <w:r>
        <w:rPr>
          <w:rFonts w:eastAsia="Times New Roman" w:cstheme="minorHAnsi"/>
          <w:bCs/>
        </w:rPr>
        <w:tab/>
        <w:t>To have the ability to respond in a positive manner to customers, carers and other professionals at all times.</w:t>
      </w:r>
    </w:p>
    <w:p w14:paraId="071A65CF" w14:textId="77777777" w:rsidR="00A43A33" w:rsidRDefault="00A43A33" w:rsidP="009C00A1">
      <w:pPr>
        <w:spacing w:after="0"/>
        <w:ind w:left="720" w:hanging="720"/>
        <w:rPr>
          <w:rFonts w:eastAsia="Times New Roman" w:cstheme="minorHAnsi"/>
          <w:bCs/>
        </w:rPr>
      </w:pPr>
      <w:r>
        <w:rPr>
          <w:rFonts w:eastAsia="Times New Roman" w:cstheme="minorHAnsi"/>
          <w:bCs/>
        </w:rPr>
        <w:t>2.</w:t>
      </w:r>
      <w:r>
        <w:rPr>
          <w:rFonts w:eastAsia="Times New Roman" w:cstheme="minorHAnsi"/>
          <w:bCs/>
        </w:rPr>
        <w:tab/>
        <w:t>Ensure effective and professional service delivery at all times.</w:t>
      </w:r>
    </w:p>
    <w:p w14:paraId="1AC07272" w14:textId="4483D499" w:rsidR="00A43A33" w:rsidRDefault="00A43A33" w:rsidP="009C00A1">
      <w:pPr>
        <w:spacing w:after="0"/>
        <w:ind w:left="720" w:hanging="720"/>
        <w:rPr>
          <w:rFonts w:eastAsia="Times New Roman" w:cstheme="minorHAnsi"/>
          <w:bCs/>
        </w:rPr>
      </w:pPr>
      <w:r>
        <w:rPr>
          <w:rFonts w:eastAsia="Times New Roman" w:cstheme="minorHAnsi"/>
          <w:bCs/>
        </w:rPr>
        <w:t xml:space="preserve">3. </w:t>
      </w:r>
      <w:r>
        <w:rPr>
          <w:rFonts w:eastAsia="Times New Roman" w:cstheme="minorHAnsi"/>
          <w:bCs/>
        </w:rPr>
        <w:tab/>
        <w:t>maintain a high standard of communication with the Creative Homecare Office</w:t>
      </w:r>
      <w:r w:rsidR="00C14377">
        <w:rPr>
          <w:rFonts w:eastAsia="Times New Roman" w:cstheme="minorHAnsi"/>
          <w:bCs/>
        </w:rPr>
        <w:t>.</w:t>
      </w:r>
    </w:p>
    <w:p w14:paraId="107FC73A" w14:textId="21E6293D" w:rsidR="00C14377" w:rsidRDefault="00C14377" w:rsidP="009C00A1">
      <w:pPr>
        <w:spacing w:after="0"/>
        <w:ind w:left="720" w:hanging="720"/>
        <w:rPr>
          <w:rFonts w:eastAsia="Times New Roman" w:cstheme="minorHAnsi"/>
          <w:bCs/>
        </w:rPr>
      </w:pPr>
      <w:r>
        <w:rPr>
          <w:rFonts w:eastAsia="Times New Roman" w:cstheme="minorHAnsi"/>
          <w:bCs/>
        </w:rPr>
        <w:t xml:space="preserve">4.  </w:t>
      </w:r>
      <w:r>
        <w:rPr>
          <w:rFonts w:eastAsia="Times New Roman" w:cstheme="minorHAnsi"/>
          <w:bCs/>
        </w:rPr>
        <w:tab/>
        <w:t>Demonstrate commitment to service improvement and responding to customer feedback on a continuous basis.</w:t>
      </w:r>
    </w:p>
    <w:p w14:paraId="63F33463" w14:textId="77777777" w:rsidR="00A43A33" w:rsidRDefault="00A43A33" w:rsidP="009C00A1">
      <w:pPr>
        <w:spacing w:after="0"/>
        <w:ind w:left="720" w:hanging="720"/>
        <w:rPr>
          <w:rFonts w:eastAsia="Times New Roman" w:cstheme="minorHAnsi"/>
          <w:bCs/>
        </w:rPr>
      </w:pPr>
    </w:p>
    <w:p w14:paraId="042DA3EB" w14:textId="77777777" w:rsidR="00A43A33" w:rsidRDefault="00A43A33" w:rsidP="009C00A1">
      <w:pPr>
        <w:spacing w:after="0"/>
        <w:ind w:left="720" w:hanging="720"/>
        <w:rPr>
          <w:rFonts w:eastAsia="Times New Roman" w:cstheme="minorHAnsi"/>
          <w:b/>
          <w:bCs/>
        </w:rPr>
      </w:pPr>
      <w:r w:rsidRPr="00A43A33">
        <w:rPr>
          <w:rFonts w:eastAsia="Times New Roman" w:cstheme="minorHAnsi"/>
          <w:b/>
          <w:bCs/>
        </w:rPr>
        <w:t xml:space="preserve">Environment: </w:t>
      </w:r>
    </w:p>
    <w:p w14:paraId="65F61BB3" w14:textId="77777777" w:rsidR="00A43A33" w:rsidRDefault="00A43A33" w:rsidP="00A43A33">
      <w:pPr>
        <w:spacing w:after="0"/>
        <w:ind w:left="720" w:hanging="720"/>
        <w:rPr>
          <w:rFonts w:eastAsia="Times New Roman" w:cstheme="minorHAnsi"/>
          <w:bCs/>
        </w:rPr>
      </w:pPr>
      <w:r w:rsidRPr="00A43A33">
        <w:rPr>
          <w:rFonts w:eastAsia="Times New Roman" w:cstheme="minorHAnsi"/>
          <w:bCs/>
        </w:rPr>
        <w:t>1.</w:t>
      </w:r>
      <w:r>
        <w:rPr>
          <w:rFonts w:eastAsia="Times New Roman" w:cstheme="minorHAnsi"/>
          <w:bCs/>
        </w:rPr>
        <w:tab/>
        <w:t>The Homecare Support Worker’s working environment will primarily be within the homes of the individual customer and is thus difficult to control.</w:t>
      </w:r>
    </w:p>
    <w:p w14:paraId="2D919E1C" w14:textId="77777777" w:rsidR="00A43A33" w:rsidRDefault="00A43A33" w:rsidP="00A43A33">
      <w:pPr>
        <w:spacing w:after="0"/>
        <w:ind w:left="720" w:hanging="720"/>
        <w:rPr>
          <w:rFonts w:eastAsia="Times New Roman" w:cstheme="minorHAnsi"/>
          <w:bCs/>
        </w:rPr>
      </w:pPr>
      <w:r>
        <w:rPr>
          <w:rFonts w:eastAsia="Times New Roman" w:cstheme="minorHAnsi"/>
          <w:bCs/>
        </w:rPr>
        <w:t>2.</w:t>
      </w:r>
      <w:r>
        <w:rPr>
          <w:rFonts w:eastAsia="Times New Roman" w:cstheme="minorHAnsi"/>
          <w:bCs/>
        </w:rPr>
        <w:tab/>
        <w:t>A Homecare Support Worker may be required to work in disagreeable conditions although not in conditions which are considered to be dangerous or hazardous.</w:t>
      </w:r>
    </w:p>
    <w:p w14:paraId="466B6A38" w14:textId="77777777" w:rsidR="00A43A33" w:rsidRDefault="00A43A33" w:rsidP="00A43A33">
      <w:pPr>
        <w:spacing w:after="0"/>
        <w:ind w:left="720" w:hanging="720"/>
        <w:rPr>
          <w:rFonts w:eastAsia="Times New Roman" w:cstheme="minorHAnsi"/>
          <w:bCs/>
        </w:rPr>
      </w:pPr>
      <w:r>
        <w:rPr>
          <w:rFonts w:eastAsia="Times New Roman" w:cstheme="minorHAnsi"/>
          <w:bCs/>
        </w:rPr>
        <w:t>3.</w:t>
      </w:r>
      <w:r>
        <w:rPr>
          <w:rFonts w:eastAsia="Times New Roman" w:cstheme="minorHAnsi"/>
          <w:bCs/>
        </w:rPr>
        <w:tab/>
        <w:t>A Homecare Support Worker by the very nature of their remit, most often will work in isolation and in unsupervised settings.</w:t>
      </w:r>
    </w:p>
    <w:p w14:paraId="21D6BC37" w14:textId="77777777" w:rsidR="00A43A33" w:rsidRDefault="00A43A33" w:rsidP="00A43A33">
      <w:pPr>
        <w:spacing w:after="0"/>
        <w:ind w:left="720" w:hanging="720"/>
        <w:rPr>
          <w:rFonts w:eastAsia="Times New Roman" w:cstheme="minorHAnsi"/>
          <w:bCs/>
        </w:rPr>
      </w:pPr>
      <w:r>
        <w:rPr>
          <w:rFonts w:eastAsia="Times New Roman" w:cstheme="minorHAnsi"/>
          <w:bCs/>
        </w:rPr>
        <w:t xml:space="preserve">4.  </w:t>
      </w:r>
      <w:r>
        <w:rPr>
          <w:rFonts w:eastAsia="Times New Roman" w:cstheme="minorHAnsi"/>
          <w:bCs/>
        </w:rPr>
        <w:tab/>
        <w:t>A Homecare Support Worker may be required to work in the evenings and at nights in pursuance of their duties.</w:t>
      </w:r>
    </w:p>
    <w:p w14:paraId="45FF439A" w14:textId="77777777" w:rsidR="00A43A33" w:rsidRDefault="00A43A33" w:rsidP="00A43A33">
      <w:pPr>
        <w:spacing w:after="0"/>
        <w:ind w:left="720" w:hanging="720"/>
        <w:rPr>
          <w:rFonts w:eastAsia="Times New Roman" w:cstheme="minorHAnsi"/>
          <w:bCs/>
        </w:rPr>
      </w:pPr>
    </w:p>
    <w:p w14:paraId="4E0D8796" w14:textId="15648E4D" w:rsidR="00293AAB" w:rsidRDefault="00293AAB" w:rsidP="00EA71E2">
      <w:pPr>
        <w:spacing w:after="0"/>
        <w:rPr>
          <w:rFonts w:eastAsia="Times New Roman" w:cstheme="minorHAnsi"/>
          <w:bCs/>
        </w:rPr>
      </w:pPr>
    </w:p>
    <w:p w14:paraId="78176A58" w14:textId="77777777" w:rsidR="009D1216" w:rsidRDefault="009D1216" w:rsidP="009C00A1">
      <w:pPr>
        <w:spacing w:after="0"/>
        <w:ind w:left="720" w:hanging="720"/>
        <w:rPr>
          <w:rFonts w:eastAsia="Times New Roman" w:cstheme="minorHAnsi"/>
          <w:bCs/>
        </w:rPr>
      </w:pPr>
      <w:r>
        <w:rPr>
          <w:rFonts w:eastAsia="Times New Roman" w:cstheme="minorHAnsi"/>
          <w:bCs/>
        </w:rPr>
        <w:t xml:space="preserve">  </w:t>
      </w:r>
    </w:p>
    <w:p w14:paraId="35579E8A" w14:textId="77777777" w:rsidR="009C00A1" w:rsidRPr="009C00A1" w:rsidRDefault="009C00A1" w:rsidP="009C00A1">
      <w:pPr>
        <w:spacing w:after="0"/>
        <w:ind w:left="720" w:hanging="720"/>
        <w:rPr>
          <w:rFonts w:cstheme="minorHAnsi"/>
        </w:rPr>
      </w:pPr>
    </w:p>
    <w:p w14:paraId="7D69F59C" w14:textId="77777777" w:rsidR="003C7823" w:rsidRPr="003C7823" w:rsidRDefault="003C7823" w:rsidP="003C7823">
      <w:pPr>
        <w:spacing w:after="0"/>
        <w:rPr>
          <w:b/>
          <w:sz w:val="24"/>
          <w:szCs w:val="24"/>
        </w:rPr>
      </w:pPr>
      <w:r>
        <w:rPr>
          <w:b/>
          <w:sz w:val="24"/>
          <w:szCs w:val="24"/>
        </w:rPr>
        <w:t xml:space="preserve"> </w:t>
      </w:r>
    </w:p>
    <w:p w14:paraId="725F0FF1" w14:textId="4DB3EEA6" w:rsidR="00B23A8E" w:rsidRDefault="00B23A8E" w:rsidP="003C7823">
      <w:pPr>
        <w:rPr>
          <w:b/>
          <w:sz w:val="24"/>
          <w:szCs w:val="24"/>
        </w:rPr>
      </w:pPr>
    </w:p>
    <w:p w14:paraId="0AD72582" w14:textId="77777777" w:rsidR="00EA71E2" w:rsidRDefault="00EA71E2" w:rsidP="003C7823">
      <w:pPr>
        <w:rPr>
          <w:b/>
          <w:sz w:val="24"/>
          <w:szCs w:val="24"/>
        </w:rPr>
      </w:pPr>
    </w:p>
    <w:p w14:paraId="77E3B300" w14:textId="5CA7C50F" w:rsidR="00B23A8E" w:rsidRDefault="00B23A8E" w:rsidP="00B23A8E">
      <w:pPr>
        <w:spacing w:after="0"/>
        <w:jc w:val="center"/>
        <w:rPr>
          <w:bCs/>
          <w:sz w:val="18"/>
          <w:szCs w:val="18"/>
        </w:rPr>
      </w:pPr>
      <w:r>
        <w:rPr>
          <w:bCs/>
          <w:sz w:val="18"/>
          <w:szCs w:val="18"/>
        </w:rPr>
        <w:t xml:space="preserve">Creative Homecare, </w:t>
      </w:r>
      <w:proofErr w:type="spellStart"/>
      <w:r>
        <w:rPr>
          <w:bCs/>
          <w:sz w:val="18"/>
          <w:szCs w:val="18"/>
        </w:rPr>
        <w:t>Strathcarron</w:t>
      </w:r>
      <w:proofErr w:type="spellEnd"/>
      <w:r>
        <w:rPr>
          <w:bCs/>
          <w:sz w:val="18"/>
          <w:szCs w:val="18"/>
        </w:rPr>
        <w:t xml:space="preserve"> Hospice, </w:t>
      </w:r>
      <w:proofErr w:type="spellStart"/>
      <w:r>
        <w:rPr>
          <w:bCs/>
          <w:sz w:val="18"/>
          <w:szCs w:val="18"/>
        </w:rPr>
        <w:t>Fankerton</w:t>
      </w:r>
      <w:proofErr w:type="spellEnd"/>
      <w:r>
        <w:rPr>
          <w:bCs/>
          <w:sz w:val="18"/>
          <w:szCs w:val="18"/>
        </w:rPr>
        <w:t xml:space="preserve">, Denny, FK6 5HJ, Tel No: 01324 827394, Email: </w:t>
      </w:r>
      <w:hyperlink r:id="rId5" w:history="1">
        <w:r w:rsidRPr="00452F65">
          <w:rPr>
            <w:rStyle w:val="Hyperlink"/>
            <w:bCs/>
            <w:sz w:val="18"/>
            <w:szCs w:val="18"/>
          </w:rPr>
          <w:t>administrator@creativehomecare.co.uk</w:t>
        </w:r>
      </w:hyperlink>
      <w:r>
        <w:rPr>
          <w:bCs/>
          <w:sz w:val="18"/>
          <w:szCs w:val="18"/>
        </w:rPr>
        <w:t xml:space="preserve"> </w:t>
      </w:r>
      <w:r w:rsidRPr="00B23A8E">
        <w:rPr>
          <w:bCs/>
          <w:sz w:val="18"/>
          <w:szCs w:val="18"/>
        </w:rPr>
        <w:t>Our Service is registered with the Care Inspectorate – Registration no CS2019378096</w:t>
      </w:r>
    </w:p>
    <w:p w14:paraId="5F10299D" w14:textId="5D59CB22" w:rsidR="00B23A8E" w:rsidRPr="00B23A8E" w:rsidRDefault="00B23A8E" w:rsidP="00C14377">
      <w:pPr>
        <w:spacing w:after="0"/>
        <w:jc w:val="center"/>
        <w:rPr>
          <w:bCs/>
          <w:sz w:val="18"/>
          <w:szCs w:val="18"/>
        </w:rPr>
      </w:pPr>
      <w:r>
        <w:rPr>
          <w:bCs/>
          <w:sz w:val="18"/>
          <w:szCs w:val="18"/>
        </w:rPr>
        <w:t xml:space="preserve">Creative Homecare is a social enterprise developed by </w:t>
      </w:r>
      <w:proofErr w:type="spellStart"/>
      <w:r>
        <w:rPr>
          <w:bCs/>
          <w:sz w:val="18"/>
          <w:szCs w:val="18"/>
        </w:rPr>
        <w:t>Strathcarron</w:t>
      </w:r>
      <w:proofErr w:type="spellEnd"/>
      <w:r>
        <w:rPr>
          <w:bCs/>
          <w:sz w:val="18"/>
          <w:szCs w:val="18"/>
        </w:rPr>
        <w:t xml:space="preserve"> Hospice (SC006704): proceeds from this service will be reinvested to support people with life limiting illnesses who need Hospice care – to make every moment count.</w:t>
      </w:r>
    </w:p>
    <w:sectPr w:rsidR="00B23A8E" w:rsidRPr="00B23A8E" w:rsidSect="003C782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823"/>
    <w:rsid w:val="000916AF"/>
    <w:rsid w:val="00293AAB"/>
    <w:rsid w:val="003C7823"/>
    <w:rsid w:val="005B5636"/>
    <w:rsid w:val="007B1E26"/>
    <w:rsid w:val="009C00A1"/>
    <w:rsid w:val="009D1216"/>
    <w:rsid w:val="00A43A33"/>
    <w:rsid w:val="00B23A8E"/>
    <w:rsid w:val="00B5484F"/>
    <w:rsid w:val="00C14377"/>
    <w:rsid w:val="00CA762E"/>
    <w:rsid w:val="00EA71E2"/>
    <w:rsid w:val="00F23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C8FC"/>
  <w15:chartTrackingRefBased/>
  <w15:docId w15:val="{EA66D14A-2BE2-477F-97AB-B5955750C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3A8E"/>
    <w:rPr>
      <w:color w:val="0563C1" w:themeColor="hyperlink"/>
      <w:u w:val="single"/>
    </w:rPr>
  </w:style>
  <w:style w:type="character" w:customStyle="1" w:styleId="UnresolvedMention">
    <w:name w:val="Unresolved Mention"/>
    <w:basedOn w:val="DefaultParagraphFont"/>
    <w:uiPriority w:val="99"/>
    <w:semiHidden/>
    <w:unhideWhenUsed/>
    <w:rsid w:val="00B23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dministrator@creativehomecare.co.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Birse</dc:creator>
  <cp:keywords/>
  <dc:description/>
  <cp:lastModifiedBy>Nicola Griffin</cp:lastModifiedBy>
  <cp:revision>2</cp:revision>
  <dcterms:created xsi:type="dcterms:W3CDTF">2025-04-28T13:18:00Z</dcterms:created>
  <dcterms:modified xsi:type="dcterms:W3CDTF">2025-04-28T13:18:00Z</dcterms:modified>
</cp:coreProperties>
</file>